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C3" w:rsidRPr="00AF6033" w:rsidRDefault="00AF6033" w:rsidP="00AF6033">
      <w:pPr>
        <w:pStyle w:val="a3"/>
        <w:numPr>
          <w:ilvl w:val="0"/>
          <w:numId w:val="12"/>
        </w:numPr>
        <w:jc w:val="center"/>
        <w:rPr>
          <w:b/>
          <w:sz w:val="20"/>
          <w:szCs w:val="20"/>
        </w:rPr>
      </w:pPr>
      <w:r w:rsidRPr="00AF6033">
        <w:rPr>
          <w:b/>
          <w:sz w:val="20"/>
          <w:szCs w:val="20"/>
        </w:rPr>
        <w:t>П</w:t>
      </w:r>
      <w:r w:rsidR="001101C3" w:rsidRPr="00AF6033">
        <w:rPr>
          <w:b/>
          <w:sz w:val="20"/>
          <w:szCs w:val="20"/>
        </w:rPr>
        <w:t>одтверждени</w:t>
      </w:r>
      <w:r w:rsidRPr="00AF6033">
        <w:rPr>
          <w:b/>
          <w:sz w:val="20"/>
          <w:szCs w:val="20"/>
        </w:rPr>
        <w:t>е</w:t>
      </w:r>
      <w:r w:rsidR="001101C3" w:rsidRPr="00AF6033">
        <w:rPr>
          <w:b/>
          <w:sz w:val="20"/>
          <w:szCs w:val="20"/>
        </w:rPr>
        <w:t xml:space="preserve"> соответствия продукции требованиям Федерального закона от 22 июля 2008 г. № 123-ФЗ «Технический регламент о требованиях пожарной безопасности»</w:t>
      </w:r>
    </w:p>
    <w:p w:rsidR="001101C3" w:rsidRPr="00AF6033" w:rsidRDefault="001101C3" w:rsidP="00AF6033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6033">
        <w:rPr>
          <w:rFonts w:ascii="Times New Roman" w:hAnsi="Times New Roman" w:cs="Times New Roman"/>
          <w:color w:val="000000"/>
          <w:sz w:val="20"/>
          <w:szCs w:val="20"/>
        </w:rPr>
        <w:t xml:space="preserve">При обязательной сертификации сертификат соответствия требованиям пожарной безопасности выдается на продукцию, указанную в перечне продукции, подлежащей обязательной сертификации в области пожарной безопасности, согласно Федеральному закону от 22 июля 2008 г. № 123-ФЗ «Технический регламент о требованиях пожарной безопасности» и </w:t>
      </w:r>
      <w:r w:rsidRPr="00AF6033">
        <w:rPr>
          <w:rFonts w:ascii="Times New Roman" w:hAnsi="Times New Roman" w:cs="Times New Roman"/>
          <w:bCs/>
          <w:color w:val="000000"/>
          <w:sz w:val="20"/>
          <w:szCs w:val="20"/>
        </w:rPr>
        <w:t>Постановлению правительства Российской Федерации от 17 марта 2009 г. № 241 «Об утверждении списка продукции, которая для помещения под таможенные режимы, предусматривающие возможность отчуждения или использования этой продукции в соответствии с ее назначением на территории Российской Федерации, подлежит обязательному подтверждению соответствия требованиям Федерального закона «Технический регламент о требованиях пожарной безопасности»</w:t>
      </w:r>
      <w:r w:rsidRPr="00AF603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101C3" w:rsidRPr="00AF6033" w:rsidRDefault="001101C3" w:rsidP="00AF6033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6033">
        <w:rPr>
          <w:rFonts w:ascii="Times New Roman" w:hAnsi="Times New Roman" w:cs="Times New Roman"/>
          <w:color w:val="000000"/>
          <w:sz w:val="20"/>
          <w:szCs w:val="20"/>
        </w:rPr>
        <w:t>Процедура обязательной сертификации продукции требованиям Федерального закона от 22 июля 2008 г. № 123-ФЗ «Технический регламент о требованиях пожарной безопасности» включает в себя:</w:t>
      </w:r>
    </w:p>
    <w:p w:rsidR="001101C3" w:rsidRPr="00AF6033" w:rsidRDefault="001101C3" w:rsidP="00AF6033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22272F"/>
          <w:sz w:val="20"/>
          <w:szCs w:val="20"/>
        </w:rPr>
      </w:pPr>
      <w:r w:rsidRPr="00AF6033">
        <w:rPr>
          <w:color w:val="22272F"/>
          <w:sz w:val="20"/>
          <w:szCs w:val="20"/>
        </w:rPr>
        <w:t>подачу изготовителем (продавцом) заявки на проведение сертификации и рассмотрение представленных материалов органом по сертификации ООО «ПСК»;</w:t>
      </w:r>
    </w:p>
    <w:p w:rsidR="001101C3" w:rsidRPr="00AF6033" w:rsidRDefault="001101C3" w:rsidP="00AF6033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22272F"/>
          <w:sz w:val="20"/>
          <w:szCs w:val="20"/>
        </w:rPr>
      </w:pPr>
      <w:r w:rsidRPr="00AF6033">
        <w:rPr>
          <w:color w:val="22272F"/>
          <w:sz w:val="20"/>
          <w:szCs w:val="20"/>
        </w:rPr>
        <w:t>принятие органом по сертификации решения по заявке на проведение сертификации с указанием ее схемы;</w:t>
      </w:r>
    </w:p>
    <w:p w:rsidR="001101C3" w:rsidRPr="00AF6033" w:rsidRDefault="001101C3" w:rsidP="00AF6033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22272F"/>
          <w:sz w:val="20"/>
          <w:szCs w:val="20"/>
        </w:rPr>
      </w:pPr>
      <w:r w:rsidRPr="00AF6033">
        <w:rPr>
          <w:color w:val="22272F"/>
          <w:sz w:val="20"/>
          <w:szCs w:val="20"/>
        </w:rPr>
        <w:t>оценку соответствия продукции требованиям пожарной безопасности:</w:t>
      </w:r>
    </w:p>
    <w:p w:rsidR="001101C3" w:rsidRPr="00AF6033" w:rsidRDefault="001101C3" w:rsidP="00AF6033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22272F"/>
          <w:sz w:val="20"/>
          <w:szCs w:val="20"/>
        </w:rPr>
      </w:pPr>
      <w:r w:rsidRPr="00AF6033">
        <w:rPr>
          <w:color w:val="22272F"/>
          <w:sz w:val="20"/>
          <w:szCs w:val="20"/>
        </w:rPr>
        <w:t>выдачу органом по сертификации сертификата или мотивированный отказ в выдаче сертификата;</w:t>
      </w:r>
    </w:p>
    <w:p w:rsidR="001101C3" w:rsidRPr="00AF6033" w:rsidRDefault="001101C3" w:rsidP="00AF6033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22272F"/>
          <w:sz w:val="20"/>
          <w:szCs w:val="20"/>
        </w:rPr>
      </w:pPr>
      <w:r w:rsidRPr="00AF6033">
        <w:rPr>
          <w:color w:val="22272F"/>
          <w:sz w:val="20"/>
          <w:szCs w:val="20"/>
        </w:rPr>
        <w:t>осуществление органом по сертификации инспекционного контроля сертифицированной продукции, если он предусмотрен схемой сертификации.</w:t>
      </w:r>
    </w:p>
    <w:p w:rsidR="001101C3" w:rsidRPr="00AF6033" w:rsidRDefault="001101C3" w:rsidP="00AF6033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 w:rsidRPr="00AF6033">
        <w:rPr>
          <w:rFonts w:ascii="Times New Roman" w:hAnsi="Times New Roman" w:cs="Times New Roman"/>
          <w:color w:val="22272F"/>
          <w:sz w:val="20"/>
          <w:szCs w:val="20"/>
        </w:rPr>
        <w:t>Сертификация продукции в общем случае включает:</w:t>
      </w:r>
    </w:p>
    <w:p w:rsidR="001101C3" w:rsidRPr="00AF6033" w:rsidRDefault="001101C3" w:rsidP="00AF6033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22272F"/>
          <w:sz w:val="20"/>
          <w:szCs w:val="20"/>
        </w:rPr>
      </w:pPr>
      <w:r w:rsidRPr="00AF6033">
        <w:rPr>
          <w:color w:val="22272F"/>
          <w:sz w:val="20"/>
          <w:szCs w:val="20"/>
        </w:rPr>
        <w:t>отбор и идентификацию образцов продукции;</w:t>
      </w:r>
    </w:p>
    <w:p w:rsidR="001101C3" w:rsidRPr="00AF6033" w:rsidRDefault="001101C3" w:rsidP="00AF6033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22272F"/>
          <w:sz w:val="20"/>
          <w:szCs w:val="20"/>
        </w:rPr>
      </w:pPr>
      <w:r w:rsidRPr="00AF6033">
        <w:rPr>
          <w:color w:val="22272F"/>
          <w:sz w:val="20"/>
          <w:szCs w:val="20"/>
        </w:rPr>
        <w:t>оценку производства или сертификацию системы качества (производства), если это предусмотрено схемой сертификации;</w:t>
      </w:r>
    </w:p>
    <w:p w:rsidR="001101C3" w:rsidRPr="00AF6033" w:rsidRDefault="001101C3" w:rsidP="00AF6033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22272F"/>
          <w:sz w:val="20"/>
          <w:szCs w:val="20"/>
        </w:rPr>
      </w:pPr>
      <w:r w:rsidRPr="00AF6033">
        <w:rPr>
          <w:color w:val="22272F"/>
          <w:sz w:val="20"/>
          <w:szCs w:val="20"/>
        </w:rPr>
        <w:t>проведение испытаний образцов продукции в аккредитованной испытательной лаборатории;</w:t>
      </w:r>
    </w:p>
    <w:p w:rsidR="001101C3" w:rsidRPr="00AF6033" w:rsidRDefault="001101C3" w:rsidP="00AF6033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22272F"/>
          <w:sz w:val="20"/>
          <w:szCs w:val="20"/>
        </w:rPr>
      </w:pPr>
      <w:r w:rsidRPr="00AF6033">
        <w:rPr>
          <w:color w:val="22272F"/>
          <w:sz w:val="20"/>
          <w:szCs w:val="20"/>
        </w:rPr>
        <w:t>экспертизу документов, представленных изготовителем (продавцом) (в том числе технической документации, документов о качестве, заключений, сертификатов и протоколов испытаний), в целях определения возможности признания соответствия продукции требованиям пожарной безопасности.</w:t>
      </w:r>
    </w:p>
    <w:p w:rsidR="001101C3" w:rsidRPr="00AF6033" w:rsidRDefault="001101C3" w:rsidP="00AF6033">
      <w:pPr>
        <w:shd w:val="clear" w:color="auto" w:fill="FFFFFF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 w:rsidRPr="00AF6033">
        <w:rPr>
          <w:rFonts w:ascii="Times New Roman" w:hAnsi="Times New Roman" w:cs="Times New Roman"/>
          <w:color w:val="22272F"/>
          <w:sz w:val="20"/>
          <w:szCs w:val="20"/>
        </w:rPr>
        <w:t xml:space="preserve">Процедура регистрации декларации соответствия продукции требованиям </w:t>
      </w:r>
      <w:r w:rsidRPr="00AF6033">
        <w:rPr>
          <w:rFonts w:ascii="Times New Roman" w:hAnsi="Times New Roman" w:cs="Times New Roman"/>
          <w:color w:val="000000"/>
          <w:sz w:val="20"/>
          <w:szCs w:val="20"/>
        </w:rPr>
        <w:t>Федерального закона от 22 июля 2008 г. № 123-ФЗ «Технический регламент о требованиях пожарной безопасности»</w:t>
      </w:r>
      <w:r w:rsidRPr="00AF6033">
        <w:rPr>
          <w:rFonts w:ascii="Times New Roman" w:hAnsi="Times New Roman" w:cs="Times New Roman"/>
          <w:color w:val="22272F"/>
          <w:sz w:val="20"/>
          <w:szCs w:val="20"/>
        </w:rPr>
        <w:t xml:space="preserve"> включает следующие этапы:</w:t>
      </w:r>
    </w:p>
    <w:p w:rsidR="001101C3" w:rsidRPr="00AF6033" w:rsidRDefault="001101C3" w:rsidP="00AF6033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 w:rsidRPr="00AF6033">
        <w:rPr>
          <w:rFonts w:ascii="Times New Roman" w:hAnsi="Times New Roman" w:cs="Times New Roman"/>
          <w:color w:val="22272F"/>
          <w:sz w:val="20"/>
          <w:szCs w:val="20"/>
        </w:rPr>
        <w:t>подача заявления (далее – заявление) о регистрации декларации соответствия продукции (далее – декларация) с прилагаемым комплектом документов;</w:t>
      </w:r>
    </w:p>
    <w:p w:rsidR="001101C3" w:rsidRPr="00AF6033" w:rsidRDefault="001101C3" w:rsidP="00AF6033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 w:rsidRPr="00AF6033">
        <w:rPr>
          <w:rFonts w:ascii="Times New Roman" w:hAnsi="Times New Roman" w:cs="Times New Roman"/>
          <w:color w:val="22272F"/>
          <w:sz w:val="20"/>
          <w:szCs w:val="20"/>
        </w:rPr>
        <w:t>регистрация заявления;</w:t>
      </w:r>
    </w:p>
    <w:p w:rsidR="001101C3" w:rsidRPr="00AF6033" w:rsidRDefault="001101C3" w:rsidP="00AF6033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 w:rsidRPr="00AF6033">
        <w:rPr>
          <w:rFonts w:ascii="Times New Roman" w:hAnsi="Times New Roman" w:cs="Times New Roman"/>
          <w:color w:val="22272F"/>
          <w:sz w:val="20"/>
          <w:szCs w:val="20"/>
        </w:rPr>
        <w:t>рассмотрение экспертом материалов для регистрации декларации продукции и принятие решения по его результатам;</w:t>
      </w:r>
    </w:p>
    <w:p w:rsidR="001101C3" w:rsidRPr="00AF6033" w:rsidRDefault="001101C3" w:rsidP="00AF6033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 w:rsidRPr="00AF6033">
        <w:rPr>
          <w:rFonts w:ascii="Times New Roman" w:hAnsi="Times New Roman" w:cs="Times New Roman"/>
          <w:color w:val="22272F"/>
          <w:sz w:val="20"/>
          <w:szCs w:val="20"/>
        </w:rPr>
        <w:t>принятие решения о регистрации декларации о соответствии или принятие решения об отказе в регистрации декларации;</w:t>
      </w:r>
    </w:p>
    <w:p w:rsidR="001101C3" w:rsidRPr="00AF6033" w:rsidRDefault="001101C3" w:rsidP="00AF6033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 w:rsidRPr="00AF6033">
        <w:rPr>
          <w:rFonts w:ascii="Times New Roman" w:hAnsi="Times New Roman" w:cs="Times New Roman"/>
          <w:color w:val="22272F"/>
          <w:sz w:val="20"/>
          <w:szCs w:val="20"/>
        </w:rPr>
        <w:t>регистрация декларации;</w:t>
      </w:r>
    </w:p>
    <w:p w:rsidR="001101C3" w:rsidRPr="00AF6033" w:rsidRDefault="001101C3" w:rsidP="00AF6033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 w:rsidRPr="00AF6033">
        <w:rPr>
          <w:rFonts w:ascii="Times New Roman" w:hAnsi="Times New Roman" w:cs="Times New Roman"/>
          <w:color w:val="22272F"/>
          <w:sz w:val="20"/>
          <w:szCs w:val="20"/>
        </w:rPr>
        <w:t>передача заявителю декларации и возврат представленных материалов.</w:t>
      </w:r>
    </w:p>
    <w:p w:rsidR="001101C3" w:rsidRPr="00AF6033" w:rsidRDefault="001101C3" w:rsidP="00AF6033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101C3" w:rsidRPr="00AF6033" w:rsidRDefault="001101C3" w:rsidP="00AF6033">
      <w:pPr>
        <w:pStyle w:val="1"/>
        <w:numPr>
          <w:ilvl w:val="1"/>
          <w:numId w:val="12"/>
        </w:numPr>
        <w:tabs>
          <w:tab w:val="left" w:pos="426"/>
        </w:tabs>
        <w:spacing w:line="276" w:lineRule="auto"/>
        <w:ind w:left="0" w:firstLine="0"/>
        <w:rPr>
          <w:sz w:val="20"/>
          <w:szCs w:val="20"/>
        </w:rPr>
      </w:pPr>
      <w:bookmarkStart w:id="0" w:name="_Toc501101958"/>
      <w:bookmarkStart w:id="1" w:name="_Toc501111485"/>
      <w:bookmarkStart w:id="2" w:name="_Toc14288878"/>
      <w:r w:rsidRPr="00AF6033">
        <w:rPr>
          <w:sz w:val="20"/>
          <w:szCs w:val="20"/>
        </w:rPr>
        <w:t xml:space="preserve">Схемы подтверждения соответствия продукции требованиям </w:t>
      </w:r>
      <w:bookmarkEnd w:id="0"/>
      <w:bookmarkEnd w:id="1"/>
      <w:r w:rsidRPr="00AF6033">
        <w:rPr>
          <w:sz w:val="20"/>
          <w:szCs w:val="20"/>
          <w:lang w:val="ru-RU"/>
        </w:rPr>
        <w:t>Федерального закона от 22 июля 2008 г. № 123-ФЗ «Технический регламент о требованиях пожарной безопасности»</w:t>
      </w:r>
      <w:bookmarkEnd w:id="2"/>
    </w:p>
    <w:p w:rsidR="001101C3" w:rsidRPr="00AF6033" w:rsidRDefault="001101C3" w:rsidP="00AF603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x-none"/>
        </w:rPr>
      </w:pPr>
      <w:r w:rsidRPr="00AF6033">
        <w:rPr>
          <w:rFonts w:ascii="Times New Roman" w:hAnsi="Times New Roman" w:cs="Times New Roman"/>
          <w:sz w:val="20"/>
          <w:szCs w:val="20"/>
          <w:lang w:eastAsia="x-none"/>
        </w:rPr>
        <w:t>Подтверждение соответствия продукции требованиям Федерального закона проводится по следующим схемам:</w:t>
      </w:r>
    </w:p>
    <w:p w:rsidR="001101C3" w:rsidRPr="00637C06" w:rsidRDefault="001101C3" w:rsidP="001101C3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для серийно выпускаемой продукции:</w:t>
      </w:r>
    </w:p>
    <w:p w:rsidR="001101C3" w:rsidRPr="00637C06" w:rsidRDefault="001101C3" w:rsidP="001101C3">
      <w:pPr>
        <w:pStyle w:val="a3"/>
        <w:numPr>
          <w:ilvl w:val="0"/>
          <w:numId w:val="5"/>
        </w:numPr>
        <w:tabs>
          <w:tab w:val="left" w:pos="1418"/>
        </w:tabs>
        <w:spacing w:line="276" w:lineRule="auto"/>
        <w:ind w:left="0" w:firstLine="1134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декларация соответствия заявителя на основе собственных доказательств (схема 1д);</w:t>
      </w:r>
    </w:p>
    <w:p w:rsidR="001101C3" w:rsidRPr="00637C06" w:rsidRDefault="001101C3" w:rsidP="001101C3">
      <w:pPr>
        <w:pStyle w:val="a3"/>
        <w:numPr>
          <w:ilvl w:val="0"/>
          <w:numId w:val="5"/>
        </w:numPr>
        <w:tabs>
          <w:tab w:val="left" w:pos="1418"/>
        </w:tabs>
        <w:spacing w:line="276" w:lineRule="auto"/>
        <w:ind w:left="0" w:firstLine="1134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декларация соответствия изготовителя (продавца) на основе собственных доказательств и испытаний типового образца продукции в аккредитованной испытательной лаборатории (схема 2д);</w:t>
      </w:r>
    </w:p>
    <w:p w:rsidR="001101C3" w:rsidRPr="00637C06" w:rsidRDefault="001101C3" w:rsidP="001101C3">
      <w:pPr>
        <w:pStyle w:val="a3"/>
        <w:numPr>
          <w:ilvl w:val="0"/>
          <w:numId w:val="5"/>
        </w:numPr>
        <w:tabs>
          <w:tab w:val="left" w:pos="1418"/>
        </w:tabs>
        <w:spacing w:line="276" w:lineRule="auto"/>
        <w:ind w:left="0" w:firstLine="1134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декларация соответствия изготовителя (продавца) на основе собственных доказательств,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(схема 3д);</w:t>
      </w:r>
    </w:p>
    <w:p w:rsidR="001101C3" w:rsidRPr="00637C06" w:rsidRDefault="001101C3" w:rsidP="001101C3">
      <w:pPr>
        <w:pStyle w:val="a3"/>
        <w:numPr>
          <w:ilvl w:val="0"/>
          <w:numId w:val="5"/>
        </w:numPr>
        <w:tabs>
          <w:tab w:val="left" w:pos="1418"/>
        </w:tabs>
        <w:spacing w:line="276" w:lineRule="auto"/>
        <w:ind w:left="0" w:firstLine="1134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сертификация продукции на основе анализа состояния производства и испытаний типового образца продукции в аккредитованной испытательной лаборатории (схема 2с);</w:t>
      </w:r>
    </w:p>
    <w:p w:rsidR="001101C3" w:rsidRPr="00637C06" w:rsidRDefault="001101C3" w:rsidP="001101C3">
      <w:pPr>
        <w:pStyle w:val="a3"/>
        <w:numPr>
          <w:ilvl w:val="0"/>
          <w:numId w:val="5"/>
        </w:numPr>
        <w:tabs>
          <w:tab w:val="left" w:pos="1418"/>
        </w:tabs>
        <w:spacing w:line="276" w:lineRule="auto"/>
        <w:ind w:left="0" w:firstLine="1134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lastRenderedPageBreak/>
        <w:t>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(схема 3с);</w:t>
      </w:r>
    </w:p>
    <w:p w:rsidR="001101C3" w:rsidRPr="00637C06" w:rsidRDefault="001101C3" w:rsidP="001101C3">
      <w:pPr>
        <w:pStyle w:val="a3"/>
        <w:numPr>
          <w:ilvl w:val="0"/>
          <w:numId w:val="5"/>
        </w:numPr>
        <w:tabs>
          <w:tab w:val="left" w:pos="1418"/>
        </w:tabs>
        <w:spacing w:line="276" w:lineRule="auto"/>
        <w:ind w:left="0" w:firstLine="1134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(схема 4с);</w:t>
      </w:r>
    </w:p>
    <w:p w:rsidR="001101C3" w:rsidRPr="00637C06" w:rsidRDefault="001101C3" w:rsidP="001101C3">
      <w:pPr>
        <w:pStyle w:val="a3"/>
        <w:numPr>
          <w:ilvl w:val="0"/>
          <w:numId w:val="5"/>
        </w:numPr>
        <w:tabs>
          <w:tab w:val="left" w:pos="1418"/>
        </w:tabs>
        <w:spacing w:line="276" w:lineRule="auto"/>
        <w:ind w:left="0" w:firstLine="1134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(схема 5с);</w:t>
      </w:r>
    </w:p>
    <w:p w:rsidR="001101C3" w:rsidRPr="00637C06" w:rsidRDefault="001101C3" w:rsidP="001101C3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для ограниченной партии продукции:</w:t>
      </w:r>
    </w:p>
    <w:p w:rsidR="001101C3" w:rsidRPr="00637C06" w:rsidRDefault="001101C3" w:rsidP="001101C3">
      <w:pPr>
        <w:pStyle w:val="a3"/>
        <w:numPr>
          <w:ilvl w:val="0"/>
          <w:numId w:val="6"/>
        </w:numPr>
        <w:tabs>
          <w:tab w:val="left" w:pos="1418"/>
        </w:tabs>
        <w:spacing w:line="276" w:lineRule="auto"/>
        <w:ind w:left="0" w:firstLine="1134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декларация изготовителя (продавца) на основе собственных доказательств, испытаний в аккредитованной испытательной лаборатории представительной выборки образцов из партии продукции (схема 5д);</w:t>
      </w:r>
    </w:p>
    <w:p w:rsidR="001101C3" w:rsidRPr="00637C06" w:rsidRDefault="001101C3" w:rsidP="001101C3">
      <w:pPr>
        <w:pStyle w:val="a3"/>
        <w:numPr>
          <w:ilvl w:val="0"/>
          <w:numId w:val="6"/>
        </w:numPr>
        <w:tabs>
          <w:tab w:val="left" w:pos="1418"/>
        </w:tabs>
        <w:spacing w:line="276" w:lineRule="auto"/>
        <w:ind w:left="0" w:firstLine="1134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сертификация партии продукции на основе испытаний представительной выборки образцов из этой партии в аккредитованной испытательной лаборатории (схема 6с);</w:t>
      </w:r>
    </w:p>
    <w:p w:rsidR="001101C3" w:rsidRPr="00637C06" w:rsidRDefault="001101C3" w:rsidP="001101C3">
      <w:pPr>
        <w:pStyle w:val="a3"/>
        <w:numPr>
          <w:ilvl w:val="0"/>
          <w:numId w:val="6"/>
        </w:numPr>
        <w:tabs>
          <w:tab w:val="left" w:pos="1418"/>
        </w:tabs>
        <w:spacing w:line="276" w:lineRule="auto"/>
        <w:ind w:left="0" w:firstLine="1134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сертификация единиц продукции на основе испытаний единицы продукции в аккредитованной испытательной лаборатории (схема 7с).</w:t>
      </w:r>
    </w:p>
    <w:p w:rsidR="001101C3" w:rsidRPr="00AF6033" w:rsidRDefault="001101C3" w:rsidP="00AF603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x-none"/>
        </w:rPr>
      </w:pPr>
      <w:r w:rsidRPr="00AF6033">
        <w:rPr>
          <w:rFonts w:ascii="Times New Roman" w:hAnsi="Times New Roman" w:cs="Times New Roman"/>
          <w:sz w:val="20"/>
          <w:szCs w:val="20"/>
          <w:lang w:eastAsia="x-none"/>
        </w:rPr>
        <w:t>Схемы 1д и 5д применяются для подтверждения соответствия продукции требованиям пожарной безопасности веществ и материалов, за исключением:</w:t>
      </w:r>
    </w:p>
    <w:p w:rsidR="001101C3" w:rsidRPr="00637C06" w:rsidRDefault="001101C3" w:rsidP="001101C3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строительных материалов;</w:t>
      </w:r>
    </w:p>
    <w:p w:rsidR="001101C3" w:rsidRPr="00637C06" w:rsidRDefault="001101C3" w:rsidP="001101C3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отделочных материалов для подвижного состава железнодорожного транспорта и метрополитена;</w:t>
      </w:r>
    </w:p>
    <w:p w:rsidR="001101C3" w:rsidRPr="00637C06" w:rsidRDefault="001101C3" w:rsidP="001101C3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огнезащитных и огнетушащих веществ.</w:t>
      </w:r>
    </w:p>
    <w:p w:rsidR="001101C3" w:rsidRPr="005266E6" w:rsidRDefault="001101C3" w:rsidP="005266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x-none"/>
        </w:rPr>
      </w:pPr>
      <w:r w:rsidRPr="005266E6">
        <w:rPr>
          <w:rFonts w:ascii="Times New Roman" w:hAnsi="Times New Roman" w:cs="Times New Roman"/>
          <w:sz w:val="20"/>
          <w:szCs w:val="20"/>
          <w:lang w:eastAsia="x-none"/>
        </w:rPr>
        <w:t>Схемы 2д, 3д и 5д применяются по выбору изготовителя (продавца) для подтверждения соответствия требованиям пожарной безопасности:</w:t>
      </w:r>
    </w:p>
    <w:p w:rsidR="001101C3" w:rsidRPr="00637C06" w:rsidRDefault="001101C3" w:rsidP="001101C3">
      <w:pPr>
        <w:pStyle w:val="a3"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газовых огнетушащих составов, за исключением азота, аргона, двуокиси углерода с содержанием основного вещества в перечисленных газах более 95 процентов;</w:t>
      </w:r>
    </w:p>
    <w:p w:rsidR="001101C3" w:rsidRPr="00637C06" w:rsidRDefault="001101C3" w:rsidP="001101C3">
      <w:pPr>
        <w:pStyle w:val="a3"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первичных средств пожаротушения, за исключением огнетушителей;</w:t>
      </w:r>
    </w:p>
    <w:p w:rsidR="001101C3" w:rsidRPr="00637C06" w:rsidRDefault="001101C3" w:rsidP="001101C3">
      <w:pPr>
        <w:pStyle w:val="a3"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пожарного инструмента;</w:t>
      </w:r>
    </w:p>
    <w:p w:rsidR="001101C3" w:rsidRPr="00637C06" w:rsidRDefault="001101C3" w:rsidP="001101C3">
      <w:pPr>
        <w:pStyle w:val="a3"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 xml:space="preserve">пожарного оборудования, за исключением пожарных стволов, </w:t>
      </w:r>
      <w:proofErr w:type="spellStart"/>
      <w:r w:rsidRPr="00637C06">
        <w:rPr>
          <w:sz w:val="20"/>
          <w:szCs w:val="20"/>
          <w:lang w:eastAsia="x-none"/>
        </w:rPr>
        <w:t>пеногенераторов</w:t>
      </w:r>
      <w:proofErr w:type="spellEnd"/>
      <w:r w:rsidRPr="00637C06">
        <w:rPr>
          <w:sz w:val="20"/>
          <w:szCs w:val="20"/>
          <w:lang w:eastAsia="x-none"/>
        </w:rPr>
        <w:t xml:space="preserve">, </w:t>
      </w:r>
      <w:proofErr w:type="spellStart"/>
      <w:r w:rsidRPr="00637C06">
        <w:rPr>
          <w:sz w:val="20"/>
          <w:szCs w:val="20"/>
          <w:lang w:eastAsia="x-none"/>
        </w:rPr>
        <w:t>пеносмесителей</w:t>
      </w:r>
      <w:proofErr w:type="spellEnd"/>
      <w:r w:rsidRPr="00637C06">
        <w:rPr>
          <w:sz w:val="20"/>
          <w:szCs w:val="20"/>
          <w:lang w:eastAsia="x-none"/>
        </w:rPr>
        <w:t xml:space="preserve"> и пожарных рукавов;</w:t>
      </w:r>
    </w:p>
    <w:p w:rsidR="001101C3" w:rsidRPr="00637C06" w:rsidRDefault="001101C3" w:rsidP="001101C3">
      <w:pPr>
        <w:pStyle w:val="a3"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строительных материалов, не применяемых для отделки путей эвакуации людей непосредственно наружу или в безопасную зону;</w:t>
      </w:r>
    </w:p>
    <w:p w:rsidR="001101C3" w:rsidRPr="00637C06" w:rsidRDefault="001101C3" w:rsidP="001101C3">
      <w:pPr>
        <w:pStyle w:val="s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материалов специальной защитной одежды;</w:t>
      </w:r>
    </w:p>
    <w:p w:rsidR="001101C3" w:rsidRPr="00637C06" w:rsidRDefault="001101C3" w:rsidP="001101C3">
      <w:pPr>
        <w:pStyle w:val="s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ковровых покрытий;</w:t>
      </w:r>
    </w:p>
    <w:p w:rsidR="001101C3" w:rsidRPr="00637C06" w:rsidRDefault="001101C3" w:rsidP="001101C3">
      <w:pPr>
        <w:pStyle w:val="s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 xml:space="preserve">каналов инженерных систем </w:t>
      </w:r>
      <w:proofErr w:type="spellStart"/>
      <w:r w:rsidRPr="00637C06">
        <w:rPr>
          <w:sz w:val="20"/>
          <w:szCs w:val="20"/>
          <w:lang w:eastAsia="x-none"/>
        </w:rPr>
        <w:t>противодымной</w:t>
      </w:r>
      <w:proofErr w:type="spellEnd"/>
      <w:r w:rsidRPr="00637C06">
        <w:rPr>
          <w:sz w:val="20"/>
          <w:szCs w:val="20"/>
          <w:lang w:eastAsia="x-none"/>
        </w:rPr>
        <w:t xml:space="preserve"> защиты.</w:t>
      </w:r>
    </w:p>
    <w:p w:rsidR="001101C3" w:rsidRPr="00637C06" w:rsidRDefault="001101C3" w:rsidP="001101C3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Схема 3д применяется для подтверждения соответствия мобильных средств пожаротушения требованиям пожарной безопасности.</w:t>
      </w:r>
    </w:p>
    <w:p w:rsidR="001101C3" w:rsidRPr="00637C06" w:rsidRDefault="001101C3" w:rsidP="001101C3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Схемы 2с, 3с, 4с, 5с и 6с применяются по выбору заявителя для подтверждения соответствия требованиям пожарной безопасности:</w:t>
      </w:r>
    </w:p>
    <w:p w:rsidR="001101C3" w:rsidRPr="00637C06" w:rsidRDefault="001101C3" w:rsidP="001101C3">
      <w:pPr>
        <w:pStyle w:val="s1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переносных и передвижных огнетушителей;</w:t>
      </w:r>
    </w:p>
    <w:p w:rsidR="001101C3" w:rsidRPr="00637C06" w:rsidRDefault="001101C3" w:rsidP="001101C3">
      <w:pPr>
        <w:pStyle w:val="s1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 xml:space="preserve">пожарных стволов, </w:t>
      </w:r>
      <w:proofErr w:type="spellStart"/>
      <w:r w:rsidRPr="00637C06">
        <w:rPr>
          <w:sz w:val="20"/>
          <w:szCs w:val="20"/>
          <w:lang w:eastAsia="x-none"/>
        </w:rPr>
        <w:t>пеногенераторов</w:t>
      </w:r>
      <w:proofErr w:type="spellEnd"/>
      <w:r w:rsidRPr="00637C06">
        <w:rPr>
          <w:sz w:val="20"/>
          <w:szCs w:val="20"/>
          <w:lang w:eastAsia="x-none"/>
        </w:rPr>
        <w:t xml:space="preserve">, </w:t>
      </w:r>
      <w:proofErr w:type="spellStart"/>
      <w:r w:rsidRPr="00637C06">
        <w:rPr>
          <w:sz w:val="20"/>
          <w:szCs w:val="20"/>
          <w:lang w:eastAsia="x-none"/>
        </w:rPr>
        <w:t>пеносмесителей</w:t>
      </w:r>
      <w:proofErr w:type="spellEnd"/>
      <w:r w:rsidRPr="00637C06">
        <w:rPr>
          <w:sz w:val="20"/>
          <w:szCs w:val="20"/>
          <w:lang w:eastAsia="x-none"/>
        </w:rPr>
        <w:t xml:space="preserve"> и пожарных рукавов;</w:t>
      </w:r>
    </w:p>
    <w:p w:rsidR="001101C3" w:rsidRPr="00637C06" w:rsidRDefault="001101C3" w:rsidP="001101C3">
      <w:pPr>
        <w:pStyle w:val="s1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средств индивидуальной защиты людей при пожаре;</w:t>
      </w:r>
    </w:p>
    <w:p w:rsidR="001101C3" w:rsidRPr="00637C06" w:rsidRDefault="001101C3" w:rsidP="001101C3">
      <w:pPr>
        <w:pStyle w:val="s1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средств спасения людей при пожаре;</w:t>
      </w:r>
    </w:p>
    <w:p w:rsidR="001101C3" w:rsidRPr="00637C06" w:rsidRDefault="001101C3" w:rsidP="001101C3">
      <w:pPr>
        <w:pStyle w:val="s1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оборудования и изделий для спасания людей при пожаре;</w:t>
      </w:r>
    </w:p>
    <w:p w:rsidR="001101C3" w:rsidRPr="00637C06" w:rsidRDefault="001101C3" w:rsidP="001101C3">
      <w:pPr>
        <w:pStyle w:val="s1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дополнительного снаряжения пожарных;</w:t>
      </w:r>
    </w:p>
    <w:p w:rsidR="001101C3" w:rsidRPr="00637C06" w:rsidRDefault="001101C3" w:rsidP="001101C3">
      <w:pPr>
        <w:pStyle w:val="s1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порошковых огнетушащих составов, пенообразователей для тушения пожаров и огнетушащих жидкостей (за исключением воды);</w:t>
      </w:r>
    </w:p>
    <w:p w:rsidR="001101C3" w:rsidRPr="00637C06" w:rsidRDefault="001101C3" w:rsidP="001101C3">
      <w:pPr>
        <w:pStyle w:val="s1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средств пожарной автоматики;</w:t>
      </w:r>
    </w:p>
    <w:p w:rsidR="001101C3" w:rsidRPr="00637C06" w:rsidRDefault="001101C3" w:rsidP="001101C3">
      <w:pPr>
        <w:pStyle w:val="s1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аппаратов защиты электрических цепей;</w:t>
      </w:r>
    </w:p>
    <w:p w:rsidR="001101C3" w:rsidRPr="00637C06" w:rsidRDefault="001101C3" w:rsidP="001101C3">
      <w:pPr>
        <w:pStyle w:val="s1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строительных материалов, применяемых для отделки путей эвакуации людей непосредственно наружу или в безопасную зону;</w:t>
      </w:r>
    </w:p>
    <w:p w:rsidR="001101C3" w:rsidRPr="00637C06" w:rsidRDefault="001101C3" w:rsidP="001101C3">
      <w:pPr>
        <w:pStyle w:val="s1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отделочных материалов для подвижного состава железнодорожного транспорта и метрополитена;</w:t>
      </w:r>
    </w:p>
    <w:p w:rsidR="001101C3" w:rsidRPr="00637C06" w:rsidRDefault="001101C3" w:rsidP="001101C3">
      <w:pPr>
        <w:pStyle w:val="s1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средств огнезащиты;</w:t>
      </w:r>
    </w:p>
    <w:p w:rsidR="001101C3" w:rsidRPr="00637C06" w:rsidRDefault="001101C3" w:rsidP="001101C3">
      <w:pPr>
        <w:pStyle w:val="s1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lastRenderedPageBreak/>
        <w:t>конструкций заполнений проемов в противопожарных преградах, кабельных проходок, кабельных коробов, каналов и труб из полимерных материалов для прокладки кабелей, герметичных кабельных вводов;</w:t>
      </w:r>
    </w:p>
    <w:p w:rsidR="001101C3" w:rsidRPr="00637C06" w:rsidRDefault="001101C3" w:rsidP="001101C3">
      <w:pPr>
        <w:pStyle w:val="s1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 xml:space="preserve">инженерного оборудования систем </w:t>
      </w:r>
      <w:proofErr w:type="spellStart"/>
      <w:r w:rsidRPr="00637C06">
        <w:rPr>
          <w:sz w:val="20"/>
          <w:szCs w:val="20"/>
          <w:lang w:eastAsia="x-none"/>
        </w:rPr>
        <w:t>противодымной</w:t>
      </w:r>
      <w:proofErr w:type="spellEnd"/>
      <w:r w:rsidRPr="00637C06">
        <w:rPr>
          <w:sz w:val="20"/>
          <w:szCs w:val="20"/>
          <w:lang w:eastAsia="x-none"/>
        </w:rPr>
        <w:t xml:space="preserve"> защиты, за исключением каналов инженерных систем;</w:t>
      </w:r>
    </w:p>
    <w:p w:rsidR="001101C3" w:rsidRPr="00637C06" w:rsidRDefault="001101C3" w:rsidP="001101C3">
      <w:pPr>
        <w:pStyle w:val="s1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дверей шахт лифтов;</w:t>
      </w:r>
    </w:p>
    <w:p w:rsidR="001101C3" w:rsidRPr="00637C06" w:rsidRDefault="001101C3" w:rsidP="001101C3">
      <w:pPr>
        <w:pStyle w:val="s1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кабельных изделий, к которым предъявляются требования пожарной безопасности:</w:t>
      </w:r>
    </w:p>
    <w:p w:rsidR="001101C3" w:rsidRPr="00637C06" w:rsidRDefault="001101C3" w:rsidP="001101C3">
      <w:pPr>
        <w:pStyle w:val="s1"/>
        <w:numPr>
          <w:ilvl w:val="0"/>
          <w:numId w:val="10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1134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кабелей и проводов, не распространяющих горение при одиночной и (или) групповой прокладках;</w:t>
      </w:r>
    </w:p>
    <w:p w:rsidR="001101C3" w:rsidRPr="00637C06" w:rsidRDefault="001101C3" w:rsidP="001101C3">
      <w:pPr>
        <w:pStyle w:val="s1"/>
        <w:numPr>
          <w:ilvl w:val="0"/>
          <w:numId w:val="10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1134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кабелей огнестойких;</w:t>
      </w:r>
    </w:p>
    <w:p w:rsidR="001101C3" w:rsidRPr="00637C06" w:rsidRDefault="001101C3" w:rsidP="001101C3">
      <w:pPr>
        <w:pStyle w:val="s1"/>
        <w:numPr>
          <w:ilvl w:val="0"/>
          <w:numId w:val="10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0" w:firstLine="1134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 xml:space="preserve">кабелей с пониженным </w:t>
      </w:r>
      <w:proofErr w:type="spellStart"/>
      <w:r w:rsidRPr="00637C06">
        <w:rPr>
          <w:sz w:val="20"/>
          <w:szCs w:val="20"/>
          <w:lang w:eastAsia="x-none"/>
        </w:rPr>
        <w:t>дымо</w:t>
      </w:r>
      <w:proofErr w:type="spellEnd"/>
      <w:r w:rsidRPr="00637C06">
        <w:rPr>
          <w:sz w:val="20"/>
          <w:szCs w:val="20"/>
          <w:lang w:eastAsia="x-none"/>
        </w:rPr>
        <w:t xml:space="preserve">- и </w:t>
      </w:r>
      <w:proofErr w:type="spellStart"/>
      <w:r w:rsidRPr="00637C06">
        <w:rPr>
          <w:sz w:val="20"/>
          <w:szCs w:val="20"/>
          <w:lang w:eastAsia="x-none"/>
        </w:rPr>
        <w:t>газовыделением</w:t>
      </w:r>
      <w:proofErr w:type="spellEnd"/>
      <w:r w:rsidRPr="00637C06">
        <w:rPr>
          <w:sz w:val="20"/>
          <w:szCs w:val="20"/>
          <w:lang w:eastAsia="x-none"/>
        </w:rPr>
        <w:t>;</w:t>
      </w:r>
    </w:p>
    <w:p w:rsidR="001101C3" w:rsidRPr="00637C06" w:rsidRDefault="001101C3" w:rsidP="001101C3">
      <w:pPr>
        <w:pStyle w:val="s1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элементов автоматических установок пожаротушения;</w:t>
      </w:r>
    </w:p>
    <w:p w:rsidR="001101C3" w:rsidRPr="00637C06" w:rsidRDefault="001101C3" w:rsidP="001101C3">
      <w:pPr>
        <w:pStyle w:val="s1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автономных установок пожаротушения.</w:t>
      </w:r>
    </w:p>
    <w:p w:rsidR="001101C3" w:rsidRPr="00AF6033" w:rsidRDefault="001101C3" w:rsidP="00AF603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x-none"/>
        </w:rPr>
      </w:pPr>
      <w:r w:rsidRPr="00AF6033">
        <w:rPr>
          <w:rFonts w:ascii="Times New Roman" w:hAnsi="Times New Roman" w:cs="Times New Roman"/>
          <w:sz w:val="20"/>
          <w:szCs w:val="20"/>
          <w:lang w:eastAsia="x-none"/>
        </w:rPr>
        <w:t>Схема 3с применяется только при проведении сертификации ранее сертифицированной продукции после завершения срока действия сертификата.</w:t>
      </w:r>
    </w:p>
    <w:p w:rsidR="001101C3" w:rsidRPr="00AF6033" w:rsidRDefault="001101C3" w:rsidP="00AF603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x-none"/>
        </w:rPr>
      </w:pPr>
      <w:r w:rsidRPr="00AF6033">
        <w:rPr>
          <w:rFonts w:ascii="Times New Roman" w:hAnsi="Times New Roman" w:cs="Times New Roman"/>
          <w:sz w:val="20"/>
          <w:szCs w:val="20"/>
          <w:lang w:eastAsia="x-none"/>
        </w:rPr>
        <w:t>Схема 7с применяется для подтверждения соответствия продукции требованиям пожарной безопасности в случае, если отсутствует возможность представительной выборки типовых образцов для проведения испытаний.</w:t>
      </w:r>
    </w:p>
    <w:p w:rsidR="001101C3" w:rsidRPr="00AF6033" w:rsidRDefault="001101C3" w:rsidP="00AF603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x-none"/>
        </w:rPr>
      </w:pPr>
      <w:r w:rsidRPr="00AF6033">
        <w:rPr>
          <w:rFonts w:ascii="Times New Roman" w:hAnsi="Times New Roman" w:cs="Times New Roman"/>
          <w:sz w:val="20"/>
          <w:szCs w:val="20"/>
          <w:lang w:eastAsia="x-none"/>
        </w:rPr>
        <w:t>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сертификацией.</w:t>
      </w:r>
    </w:p>
    <w:p w:rsidR="001101C3" w:rsidRPr="00AF6033" w:rsidRDefault="001101C3" w:rsidP="00AF603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x-none"/>
        </w:rPr>
      </w:pPr>
      <w:r w:rsidRPr="00AF6033">
        <w:rPr>
          <w:rFonts w:ascii="Times New Roman" w:hAnsi="Times New Roman" w:cs="Times New Roman"/>
          <w:sz w:val="20"/>
          <w:szCs w:val="20"/>
          <w:lang w:eastAsia="x-none"/>
        </w:rPr>
        <w:t>Действие декларации соответствия продукции требованиям пожарной безопасности устанавливается на срок не более 5 лет.</w:t>
      </w:r>
    </w:p>
    <w:p w:rsidR="001101C3" w:rsidRPr="00AF6033" w:rsidRDefault="001101C3" w:rsidP="00AF603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x-none"/>
        </w:rPr>
      </w:pPr>
      <w:r w:rsidRPr="00AF6033">
        <w:rPr>
          <w:rFonts w:ascii="Times New Roman" w:hAnsi="Times New Roman" w:cs="Times New Roman"/>
          <w:sz w:val="20"/>
          <w:szCs w:val="20"/>
          <w:lang w:eastAsia="x-none"/>
        </w:rPr>
        <w:t>Подтверждение соответствия продукции требованиям пожарной безопасности строительных материалов, имеющих предельные (наиболее опасные) значения показателей пожарной опасности, может осуществляться по схеме 1д. Информация об этих показателях должна быть приведена в технической документации на данную продукцию.</w:t>
      </w:r>
    </w:p>
    <w:p w:rsidR="00AF6033" w:rsidRPr="00AF6033" w:rsidRDefault="00AF6033" w:rsidP="00896EB9">
      <w:pPr>
        <w:pStyle w:val="a3"/>
        <w:keepNext/>
        <w:numPr>
          <w:ilvl w:val="0"/>
          <w:numId w:val="12"/>
        </w:numPr>
        <w:tabs>
          <w:tab w:val="left" w:pos="851"/>
        </w:tabs>
        <w:spacing w:before="240" w:line="276" w:lineRule="auto"/>
        <w:jc w:val="center"/>
        <w:outlineLvl w:val="0"/>
        <w:rPr>
          <w:b/>
          <w:bCs/>
          <w:sz w:val="20"/>
          <w:szCs w:val="20"/>
          <w:lang w:eastAsia="x-none"/>
        </w:rPr>
      </w:pPr>
      <w:bookmarkStart w:id="3" w:name="_Toc14288908"/>
      <w:r w:rsidRPr="00AF6033">
        <w:rPr>
          <w:b/>
          <w:sz w:val="20"/>
          <w:szCs w:val="20"/>
          <w:lang w:val="x-none" w:eastAsia="x-none"/>
        </w:rPr>
        <w:t>Проведение работ по подтверждению соответствия</w:t>
      </w:r>
      <w:r w:rsidRPr="00AF6033">
        <w:rPr>
          <w:b/>
          <w:sz w:val="20"/>
          <w:szCs w:val="20"/>
          <w:lang w:eastAsia="x-none"/>
        </w:rPr>
        <w:t xml:space="preserve"> продукции требованиям </w:t>
      </w:r>
      <w:bookmarkEnd w:id="3"/>
      <w:r w:rsidR="00896EB9" w:rsidRPr="00896EB9">
        <w:rPr>
          <w:b/>
          <w:sz w:val="20"/>
          <w:szCs w:val="20"/>
          <w:lang w:eastAsia="x-none"/>
        </w:rPr>
        <w:t>ТР ЕАЭС 043/2017 Технический регламент Евразийского экономического союза «О требованиях к средствам обеспечения пожарной безопасности и пожаротушения»</w:t>
      </w:r>
    </w:p>
    <w:p w:rsidR="00AF6033" w:rsidRPr="00AF6033" w:rsidRDefault="00AF6033" w:rsidP="00AF6033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60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Подтверждение соответствия продукции требованиям Технических регламентов Евразийского экономического союза (далее – ТР ЕАЭС), осуществляется в формах сертификации и декларирования соответствия. Типовые схемы сертификации и декларирования соответствия в Таможенном союзе установлены в «Положении о порядке применения типовых схем оценки (подтверждения) соответствия требованиям технических регламентов Таможенного союза», утвержденных Решением Комиссии Таможенного союза от 07 апреля 2011 г. № 621, для ТР ЕАЭС, принятых до даты вступления Решения Совета Евразийской экономической комиссии от 18 апреля 2018 г. N 44 «О типовых схемах оценки соответствия» в силу, в части, не противоречащей установленным в указанных ТР ЕАЭС положениям, и Решению Совета Евразийской экономической комиссии от 18 апреля 2018 г. N 44</w:t>
      </w:r>
      <w:r w:rsidR="00896E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F6033" w:rsidRPr="00AF6033" w:rsidRDefault="00AF6033" w:rsidP="00AF6033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60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отдельных случаях (если данная норма установлена в ТР ЕАЭС), по решению заявителя вместо декларирования соответствия может быть проведена сертификация по схемам сертификации, эквивалентным схемам декларирования соответствия согласно ТР ЕАЭС.</w:t>
      </w:r>
    </w:p>
    <w:p w:rsidR="00896EB9" w:rsidRPr="00AF6033" w:rsidRDefault="00896EB9" w:rsidP="00AF6033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MS Mincho" w:hAnsi="Times New Roman" w:cs="Times New Roman"/>
          <w:sz w:val="20"/>
          <w:szCs w:val="20"/>
          <w:lang w:val="x-none" w:eastAsia="x-none"/>
        </w:rPr>
      </w:pPr>
    </w:p>
    <w:p w:rsidR="00AF6033" w:rsidRPr="00896EB9" w:rsidRDefault="00AF6033" w:rsidP="00896EB9">
      <w:pPr>
        <w:pStyle w:val="a3"/>
        <w:numPr>
          <w:ilvl w:val="1"/>
          <w:numId w:val="12"/>
        </w:numPr>
        <w:ind w:left="426"/>
        <w:jc w:val="center"/>
        <w:rPr>
          <w:b/>
          <w:sz w:val="20"/>
        </w:rPr>
      </w:pPr>
      <w:r w:rsidRPr="00896EB9">
        <w:rPr>
          <w:b/>
          <w:sz w:val="20"/>
        </w:rPr>
        <w:t xml:space="preserve">Особенности схем оценки (подтверждения) соответствия требованиям ТР ЕАЭС 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Оценка соответствия средств обеспечения пожарной безопасности и пожаротушения проводится в форме сертификации (схемы 1с, 3с и 4с) или декларирования соответствия (схемы </w:t>
      </w:r>
      <w:proofErr w:type="spellStart"/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Зд</w:t>
      </w:r>
      <w:proofErr w:type="spellEnd"/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, 4д и 6д).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При сертификации средств обеспечения пожарной безопасности и пожаротушения заявителями могут быть зарегистрированные на территории государства-члена в соответствии с его законодательством юридическое лицо или физическое лицо в качестве индивидуального предпринимателя, являющиеся изготовителем или продавцом либо уполномоченным изготовителем лицом.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 сертификации средств обеспечения пожарной безопасности и пожаротушения заявителем может быть: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а) для схемы 1с - изготовитель (уполномоченное изготовителем лицо);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б) для схем 3с и 4с - изготовитель (уполномоченное изготовителем лицо) либо продавец.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 проведении сертификации средств обеспечения пожарной безопасности и пожаротушения (схемы 1с, 3с и 4с) заявитель: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а) предоставляет органу по сертификации комплект документов, подтверждающий соответствие средств обеспечения пожарной безопасности и пожаротушения требованиям ТР ЕАЭС 043/2017, который включает в себя: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технические условия (описания);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техническую документацию (конструкторскую, и (или) технологическую, и (или) эксплуатационную документацию) (при наличии);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ТР ЕАЭС 043/2017 (в случае их применения);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описание технических решений, подтверждающих выполнение требований ТР ЕАЭС 043/2017, обоснованных анализом риска, связанного с возможностью причинения вреда и (или) нанесения ущерба (если стандарты, в результате применения которых на добровольной основе обеспечивается соблюдение требований ТР ЕАЭС 043/2017, отсутствуют или не применялись);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контракт (договор на поставку) и товаросопроводительную документацию (схемы 3с и 4с);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копию договора с изготовителем, в том числе с иностранным изготовителем, предусматривающего обеспечение соответствия поставляемых средств обеспечения пожарной безопасности и пожаротушения требованиям ТР ЕАЭС 043/2017 и ответственность за несоответствие поставляемых на территории государств-членов средств обеспечения пожарной безопасности и пожаротушения указанным требованиям (для уполномоченного изготовителем лица) (схема 1с);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документы о подтверждении соответствия материалов, комплектующих изделий или составных частей средств обеспечения пожарной безопасности и пожаротушения (при наличии);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иные документы по выбору заявителя, послужившие основанием для подтверждения соответствия средств обеспечения пожарной безопасности и пожаротушения требованиям ТР ЕАЭС 043/2017 (при наличии);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б) принимает все необходимые меры для того, чтобы процесс производства был стабильным и обеспечивал соответствие изготавливаемых средств обеспечения пожарной безопасности и пожаротушения требованиям ТР ЕАЭС 043/2017;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в) наносит единый знак обращения продукции на рынке Союза на средства обеспечения пожарной безопасности и пожаротушения после завершения процедуры подтверждения соответствия в форме сертификации;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г) формирует после завершения процедуры подтверждения соответствия в форме сертификации комплект документов, который включает в себя документы, предусмотренные подпунктом "а", протокол (протоколы) исследований (испытаний), проведенных в испытательной лаборатории (центре), сертификат соответствия.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 сертификации средств обеспечения пожарной безопасности и пожаротушения орган по сертификации: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а) проводит идентификацию заявленных средств обеспечения пожарной безопасности и пожаротушения;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б) осуществляет отбор образцов средств обеспечения пожарной безопасности и пожаротушения;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в) организует проведение испытаний образца (образцов) средств обеспечения пожарной безопасности и пожаротушения на соответствие требованиям стандартов, указанных в пункте 91 ТР ЕАЭС 043/2017, или на соответствие техническим решениям, подтверждающим выполнение требований ТР ЕАЭС 043/2017, если не применялись стандарты из перечня стандартов, в результате применения которых на добровольной основе обеспечивается соблюдение требований ТР ЕАЭС 043/2017;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г) проводит анализ протокола (протоколов) испытаний средств обеспечения пожарной безопасности и пожаротушения;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д) проводит анализ технических решений, подтверждающих выполнение требований ТР ЕАЭС 043/2017, обоснованных анализом риска, связанного с возможностью причинения вреда и (или) нанесения ущерба (если стандарты, в результате применения которых на добровольной основе обеспечивается соблюдение требований ТР ЕАЭС 043/2017, отсутствуют или не применялись);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е) проводит анализ состояния производства у изготовителя (схема 1с);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ж) при положительных результатах проведения сертификации средств обеспечения пожарной безопасности и пожаротушения оформляет и выдает сертификат соответствия, при отрицательных результатах проведения сертификации средств обеспечения пожарной безопасности и пожаротушения принимает мотивированное решение об отказе в выдаче сертификата соответствия.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Сведения о выданном сертификате соответствия вносятся органом по сертификации в Единый реестр выданных сертификатов соответствия и зарегистрированных деклараций о соответствии.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Срок действия сертификата соответствия устанавливается для средств обеспечения пожарной безопасности и пожаротушения, выпускаемых серийно, 5 лет. Для партии средств обеспечения пожарной безопасности и пожаротушения (единичного изделия) срок действия сертификата соответствия не устанавливается.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Комплект документов, указанных в подпункте "а" пункта 98 ТР ЕАЭС 043/2017, протоколы испытаний в испытательной лаборатории (центре) должны храниться у заявителя и в органе по сертификации в течение следующего срока: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а) на средства обеспечения пожарной безопасности и пожаротушения, выпускаемые серийно, - не менее 10 лет со дня прекращения действия сертификата соответствия;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б) на партию средств обеспечения пожарной безопасности и пожаротушения (единичное изделие) - не менее 10 лет со дня реализации последнего изделия из партии.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Орган по сертификации проводит инспекционный контроль сертифицированной продукции посредством проведения испытаний образцов в испытательной лаборатории (центре) и (или) анализа состояния производства (схема 1с).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Заявитель обязан извещать орган по сертификации, выдавший сертификат соответствия, об изменениях, внесенных в конструкцию (состав) средств обеспечения пожарной безопасности и пожаротушения или технологию их производства в период действия выданного сертификата соответствия.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Орган по сертификации проводит анализ представленной заявителем документации и принимает решение о необходимости проведения новых испытаний и (или) анализа состояния производства.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Документы, указанные в подпункте "а" пункта 98 ТР ЕАЭС 043/2017, должны представляться органам государственного контроля (надзора) по их требованию.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 декларировании соответствия средств обеспечения пожарной безопасности и пожаротушения заявителем могут быть зарегистрированные на территории государства-члена в соответствии с его законодательством юридическое лицо или физическое лицо в качестве индивидуального предпринимателя, являющиеся изготовителем или продавцом либо уполномоченным изготовителем лицом.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Выбор схемы декларирования соответствия средств обеспечения пожарной безопасности и пожаротушения осуществляется заявителем.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Декларирование соответствия средств обеспечения пожарной безопасности и пожаротушения по схемам 3д, 4д и 6д осуществляется заявителем на основании собственных доказательств и доказательств, полученных с участием испытательной лаборатории (центра).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По решению изготовителя (уполномоченного изготовителем лица), продавца подтверждение соответствия средств обеспечения пожарной безопасности и пожаротушения требованиям ТР ЕАЭС 043/2017 в форме декларирования соответствия может быть заменено подтверждением соответствия в форме сертификации в соответствии с пунктом 98 ТР ЕАЭС 043/2017.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Декларирование соответствия средств обеспечения пожарной безопасности и пожаротушения (схемы 3д, 4д и 6д) осуществляется путем: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а) проведения испытаний средств обеспечения пожарной безопасности и пожаротушения (для партии средств обеспечения пожарной безопасности и пожаротушения или единичного изделия) (схема 4д);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б) проведения испытаний средств обеспечения пожарной безопасности и пожаротушения и производственного контроля изготовителем (для средств обеспечения пожарной безопасности и пожаротушения, выпускаемых серийно) (схема 3д);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в) проведения испытаний средств обеспечения пожарной безопасности и пожаротушения, сертификации системы менеджмента производства средств обеспечения пожарной безопасности и пожаротушения, производственного контроля изготовителем (для средств обеспечения пожарной безопасности и пожаротушения, выпускаемых серийно) (схема 6д).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Декларирование соответствия средств обеспечения пожарной безопасности и пожаротушения, выпускаемых серийно, осуществляется изготовителем (уполномоченным изготовителем лицом) (схемы 3д и 6д).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Декларирование соответствия средств обеспечения пожарной безопасности и пожаротушения (для партии средств обеспечения пожарной безопасности и пожаротушения или единичного изделия) осуществляется изготовителем (уполномоченным изготовителем лицом), продавцом (схема 4д).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 декларировании соответствия средства обеспечения пожарной безопасности и пожаротушения (схемы 3д, 4д и 6д):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а) изготовитель (уполномоченное изготовителем лицо), продавец: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формирует и анализирует документы, подтверждающие соответствие средств обеспечения пожарной безопасности и пожаротушения требованиям ТР ЕАЭС 043/2017, в том числе: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технические условия (описания);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техническую документацию (конструкторскую, и (или) технологическую, и (или) эксплуатационную документацию) (при наличии);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ТР ЕАЭС 043/2017 (в случае их применения);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описание технических решений, подтверждающих выполнение требований ТР ЕАЭС 043/2017, обоснованных анализом риска, связанного с возможностью причинения вреда и (или) нанесения ущерба (если стандарты, в результате применения которых на добровольной основе обеспечивается соблюдение требований ТР ЕАЭС 043/2017, отсутствуют или не применялись);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документы о подтверждении соответствия материалов, комплектующих изделий или составных частей средств обеспечения пожарной безопасности и пожаротушения (при наличии);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контракт (договор на поставку) и товаросопроводительную документацию (для партии средств обеспечения пожарной безопасности и пожаротушения или единичного изделия) (схема 4д);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протокол испытаний средств обеспечения пожарной безопасности и пожаротушения (схемы 3д, 4д и 6д);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протокол (акт) производственного контроля изготовителя (для средств обеспечения пожарной безопасности и пожаротушения, выпускаемых серийно) (схема 3д);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сертификат соответствия (копия сертификата) системы менеджмента, распространяющийся на производство средств обеспечения пожарной безопасности и пожаротушения, подтверждающий соответствие системы менеджмента изготовителя требованиям, установленным настоящим техническим регламентом (для средств обеспечения пожарной безопасности и пожаротушения, выпускаемых серийно) (схема 6д);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иные документы по выбору изготовителя (уполномоченного изготовителем лица), продавца, послужившие основанием для подтверждения соответствия средств обеспечения пожарной безопасности и пожаротушения требованиям ТР ЕАЭС 043/2017, а также требованиям других вступивших в силу технических регламентов Союза (Таможенного союза), действие которых на них распространяется (при наличии);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б) изготовитель: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осуществляет производственный контроль и принимает необходимые меры для того, чтобы процесс производства обеспечивал соответствие средств обеспечения пожарной безопасности и пожаротушения требованиям ТР ЕАЭС 043/2017 (для средств обеспечения пожарной безопасности и пожаротушения, выпускаемых серийно) (схемы 3д и 6д). Требования к процессам производства и контроля, а также результаты их контроля должны быть оформлены документально (по форме, установленной изготовителем);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принимает необходимые меры для того, чтобы процесс производства и стабильное функционирование системы менеджмента производства средств обеспечения пожарной безопасности и пожаротушения обеспечивали их соответствие требованиям ТР ЕАЭС 043/2017 (для средств обеспечения пожарной безопасности и пожаротушения, выпускаемых серийно) (схема 6д);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в) изготовитель (уполномоченное изготовителем лицо), продавец принимают декларацию о соответствии средств обеспечения пожарной безопасности и пожаротушения требованиям ТР ЕАЭС 043/2017, оформленную по единой форме, утвержденной решением Коллегии Евразийской экономической комиссии, и после ее регистрации наносят единый знак обращения продукции на рынке Союза.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Декларация о соответствии подлежит регистрации в порядке, установленном Евразийской экономической комиссией.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Действие декларации о соответствии начинается с даты ее регистрации в Едином реестре выданных сертификатов соответствия и зарегистрированных деклараций о соответствии.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Срок действия декларации о соответствии для средств обеспечения пожарной безопасности и пожаротушения, выпускаемых серийно, составляет не более 5 лет. Для партии средств обеспечения пожарной безопасности и пожаротушения (единичного изделия) срок действия декларации о соответствии не устанавливается.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Заявитель обязан хранить декларацию о соответствии и комплект документов, указанных в подпункте "а" пункта 112 ТР ЕАЭС 043/2017: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для средств обеспечения пожарной безопасности и пожаротушения, выпускаемых серийно, - в течение 10 лет с даты окончания срока действия декларации о соответствии;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для партии средств обеспечения пожарной безопасности и пожаротушения (единичного изделия) - не менее 10 лет со дня реализации последнего изделия из партии (единичного изделия).</w:t>
      </w:r>
    </w:p>
    <w:p w:rsidR="00AF6033" w:rsidRPr="00AF6033" w:rsidRDefault="00AF6033" w:rsidP="00AF6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F6033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Комплект документов, указанных в подпункте "а" пункта 112 ТР ЕАЭС 043/2017, предоставляется органам государственного контроля (надзора) по их требованию.</w:t>
      </w:r>
    </w:p>
    <w:p w:rsidR="00AF6033" w:rsidRDefault="00AF6033"/>
    <w:p w:rsidR="00AF6033" w:rsidRDefault="00AF6033"/>
    <w:p w:rsidR="00AF6033" w:rsidRDefault="00AF6033"/>
    <w:p w:rsidR="00AF6033" w:rsidRDefault="00AF6033"/>
    <w:p w:rsidR="00AF6033" w:rsidRDefault="00AF6033">
      <w:r>
        <w:br w:type="page"/>
      </w:r>
    </w:p>
    <w:p w:rsidR="00AF6033" w:rsidRPr="005C7838" w:rsidRDefault="00AF6033" w:rsidP="005C7838">
      <w:pPr>
        <w:pStyle w:val="a3"/>
        <w:numPr>
          <w:ilvl w:val="0"/>
          <w:numId w:val="12"/>
        </w:numPr>
        <w:tabs>
          <w:tab w:val="left" w:pos="567"/>
        </w:tabs>
        <w:spacing w:before="240" w:line="276" w:lineRule="auto"/>
        <w:jc w:val="center"/>
        <w:outlineLvl w:val="0"/>
        <w:rPr>
          <w:b/>
          <w:sz w:val="20"/>
          <w:szCs w:val="20"/>
        </w:rPr>
      </w:pPr>
      <w:bookmarkStart w:id="4" w:name="_Toc14349688"/>
      <w:r w:rsidRPr="005C7838">
        <w:rPr>
          <w:b/>
          <w:sz w:val="20"/>
          <w:szCs w:val="20"/>
        </w:rPr>
        <w:lastRenderedPageBreak/>
        <w:t>Проведение работ по подтверждению соответствия продукции требованиям Технических регламентов Евразийского экономического союза</w:t>
      </w:r>
      <w:bookmarkEnd w:id="4"/>
    </w:p>
    <w:p w:rsidR="00AF6033" w:rsidRPr="00E90B5B" w:rsidRDefault="00AF6033" w:rsidP="00E90B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0B5B">
        <w:rPr>
          <w:rFonts w:ascii="Times New Roman" w:hAnsi="Times New Roman" w:cs="Times New Roman"/>
          <w:color w:val="000000"/>
          <w:sz w:val="20"/>
          <w:szCs w:val="20"/>
        </w:rPr>
        <w:t>При сертификации продукции требованиям нормативных документов, стандартов и ГОСТов (далее - НД) используются типовые схемы подтверждения соответствия проду</w:t>
      </w:r>
      <w:bookmarkStart w:id="5" w:name="_GoBack"/>
      <w:bookmarkEnd w:id="5"/>
      <w:r w:rsidRPr="00E90B5B">
        <w:rPr>
          <w:rFonts w:ascii="Times New Roman" w:hAnsi="Times New Roman" w:cs="Times New Roman"/>
          <w:color w:val="000000"/>
          <w:sz w:val="20"/>
          <w:szCs w:val="20"/>
        </w:rPr>
        <w:t>кции по ГОСТ Р 53603-2009, Постановлени</w:t>
      </w:r>
      <w:r w:rsidR="00E90B5B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E90B5B">
        <w:rPr>
          <w:rFonts w:ascii="Times New Roman" w:hAnsi="Times New Roman" w:cs="Times New Roman"/>
          <w:color w:val="000000"/>
          <w:sz w:val="20"/>
          <w:szCs w:val="20"/>
        </w:rPr>
        <w:t xml:space="preserve"> от 5 августа 1997 года N 17 «О принятии и введении в действие Правил сертификации» (Минюст N 1502 03.04.98) (с изменениями на 5 июля 2002 года). </w:t>
      </w:r>
    </w:p>
    <w:p w:rsidR="00AF6033" w:rsidRPr="00E90B5B" w:rsidRDefault="00AF6033" w:rsidP="00E90B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0B5B">
        <w:rPr>
          <w:rFonts w:ascii="Times New Roman" w:hAnsi="Times New Roman" w:cs="Times New Roman"/>
          <w:color w:val="000000"/>
          <w:sz w:val="20"/>
          <w:szCs w:val="20"/>
        </w:rPr>
        <w:t>Порядок проведения работ по подтверждению соответствия продукции, не подлежащей обязательной сертификации, определён настоящей документированной процедурой (далее – ДП) и постановлением Госстандарта России от 4 ноября 2000 года N 76 «О введении в действие Системы добровольной сертификации продукции Госстандарта России».</w:t>
      </w:r>
    </w:p>
    <w:p w:rsidR="00AF6033" w:rsidRPr="00E90B5B" w:rsidRDefault="00AF6033" w:rsidP="00E90B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0B5B"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проведения работ по подтверждению соответствия продукции, не подлежащей обязательной сертификации, форма и </w:t>
      </w:r>
      <w:r w:rsidRPr="00E90B5B">
        <w:rPr>
          <w:rFonts w:ascii="Times New Roman" w:hAnsi="Times New Roman" w:cs="Times New Roman"/>
          <w:bCs/>
          <w:color w:val="000000"/>
          <w:sz w:val="20"/>
          <w:szCs w:val="20"/>
        </w:rPr>
        <w:t>регистрационный номер сертификата соответствия определён Постановлением Госстандарта РФ от 17.03.1998 N 12 (ред. от 12.05.2009) «Об утверждении правил по сертификации "Система сертификации ГОСТ Р. Формы основных документов, применяемых в Системе».</w:t>
      </w:r>
    </w:p>
    <w:p w:rsidR="00AF6033" w:rsidRPr="00E90B5B" w:rsidRDefault="00AF6033" w:rsidP="00E90B5B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0B5B">
        <w:rPr>
          <w:rFonts w:ascii="Times New Roman" w:hAnsi="Times New Roman" w:cs="Times New Roman"/>
          <w:color w:val="000000"/>
          <w:sz w:val="20"/>
          <w:szCs w:val="20"/>
        </w:rPr>
        <w:t>Типовая схема подтверждения соответствия представляет собой набор действий (элементов), результаты которых используются для принятия решения о соответствии (несоответствии) продукции требованиям НД.</w:t>
      </w:r>
    </w:p>
    <w:p w:rsidR="00AF6033" w:rsidRPr="00E90B5B" w:rsidRDefault="00AF6033" w:rsidP="00E90B5B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0B5B">
        <w:rPr>
          <w:rFonts w:ascii="Times New Roman" w:hAnsi="Times New Roman" w:cs="Times New Roman"/>
          <w:color w:val="000000"/>
          <w:sz w:val="20"/>
          <w:szCs w:val="20"/>
        </w:rPr>
        <w:t>В общем случае такими действиями (элементами) считаются:</w:t>
      </w:r>
    </w:p>
    <w:p w:rsidR="00AF6033" w:rsidRPr="00E90B5B" w:rsidRDefault="00AF6033" w:rsidP="00E90B5B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0B5B">
        <w:rPr>
          <w:rFonts w:ascii="Times New Roman" w:hAnsi="Times New Roman" w:cs="Times New Roman"/>
          <w:color w:val="000000"/>
          <w:sz w:val="20"/>
          <w:szCs w:val="20"/>
        </w:rPr>
        <w:t>- анализ технической документации;</w:t>
      </w:r>
    </w:p>
    <w:p w:rsidR="00AF6033" w:rsidRPr="00E90B5B" w:rsidRDefault="00AF6033" w:rsidP="00E90B5B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0B5B">
        <w:rPr>
          <w:rFonts w:ascii="Times New Roman" w:hAnsi="Times New Roman" w:cs="Times New Roman"/>
          <w:color w:val="000000"/>
          <w:sz w:val="20"/>
          <w:szCs w:val="20"/>
        </w:rPr>
        <w:t>- идентификация, испытания продукции;</w:t>
      </w:r>
    </w:p>
    <w:p w:rsidR="00AF6033" w:rsidRPr="00E90B5B" w:rsidRDefault="00AF6033" w:rsidP="00E90B5B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0B5B">
        <w:rPr>
          <w:rFonts w:ascii="Times New Roman" w:hAnsi="Times New Roman" w:cs="Times New Roman"/>
          <w:color w:val="000000"/>
          <w:sz w:val="20"/>
          <w:szCs w:val="20"/>
        </w:rPr>
        <w:t>- оценка производства, производственный контроль;</w:t>
      </w:r>
    </w:p>
    <w:p w:rsidR="00AF6033" w:rsidRPr="00E90B5B" w:rsidRDefault="00AF6033" w:rsidP="00E90B5B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0B5B">
        <w:rPr>
          <w:rFonts w:ascii="Times New Roman" w:hAnsi="Times New Roman" w:cs="Times New Roman"/>
          <w:color w:val="000000"/>
          <w:sz w:val="20"/>
          <w:szCs w:val="20"/>
        </w:rPr>
        <w:t xml:space="preserve">- выдача сертификата соответствия; </w:t>
      </w:r>
    </w:p>
    <w:p w:rsidR="00AF6033" w:rsidRPr="00E90B5B" w:rsidRDefault="00AF6033" w:rsidP="00E90B5B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0B5B">
        <w:rPr>
          <w:rFonts w:ascii="Times New Roman" w:hAnsi="Times New Roman" w:cs="Times New Roman"/>
          <w:color w:val="000000"/>
          <w:sz w:val="20"/>
          <w:szCs w:val="20"/>
        </w:rPr>
        <w:t>- нанесение единого знака обращения продукции;</w:t>
      </w:r>
    </w:p>
    <w:p w:rsidR="00AF6033" w:rsidRPr="00E90B5B" w:rsidRDefault="00AF6033" w:rsidP="00E90B5B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0B5B">
        <w:rPr>
          <w:rFonts w:ascii="Times New Roman" w:hAnsi="Times New Roman" w:cs="Times New Roman"/>
          <w:color w:val="000000"/>
          <w:sz w:val="20"/>
          <w:szCs w:val="20"/>
        </w:rPr>
        <w:t xml:space="preserve">- инспекционный контроль. </w:t>
      </w:r>
    </w:p>
    <w:p w:rsidR="00AF6033" w:rsidRPr="00E90B5B" w:rsidRDefault="00AF6033" w:rsidP="00E90B5B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0B5B">
        <w:rPr>
          <w:rFonts w:ascii="Times New Roman" w:hAnsi="Times New Roman" w:cs="Times New Roman"/>
          <w:color w:val="000000"/>
          <w:sz w:val="20"/>
          <w:szCs w:val="20"/>
        </w:rPr>
        <w:t>Выбор типовых схем по сертификации и декларированию соответствия, в том числе в части их применения к определенным объектам подтверждения соответствия, может быть конкретизирован.</w:t>
      </w:r>
    </w:p>
    <w:p w:rsidR="00AF6033" w:rsidRPr="00E90B5B" w:rsidRDefault="00AF6033" w:rsidP="00E90B5B">
      <w:pPr>
        <w:keepNext/>
        <w:tabs>
          <w:tab w:val="left" w:pos="851"/>
          <w:tab w:val="left" w:pos="7470"/>
        </w:tabs>
        <w:spacing w:after="0" w:line="276" w:lineRule="auto"/>
        <w:ind w:right="-1" w:firstLine="567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6" w:name="_Toc499741389"/>
      <w:bookmarkStart w:id="7" w:name="_Toc13175304"/>
      <w:bookmarkStart w:id="8" w:name="_Toc14288909"/>
      <w:bookmarkStart w:id="9" w:name="_Toc14349689"/>
      <w:r w:rsidRPr="00E90B5B">
        <w:rPr>
          <w:rFonts w:ascii="Times New Roman" w:hAnsi="Times New Roman" w:cs="Times New Roman"/>
          <w:b/>
          <w:bCs/>
          <w:sz w:val="20"/>
          <w:szCs w:val="20"/>
        </w:rPr>
        <w:t>1.1. Порядок проведения работ по сертификации продукции</w:t>
      </w:r>
      <w:bookmarkEnd w:id="6"/>
      <w:bookmarkEnd w:id="7"/>
      <w:bookmarkEnd w:id="8"/>
      <w:bookmarkEnd w:id="9"/>
      <w:r w:rsidRPr="00E90B5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F6033" w:rsidRPr="00E90B5B" w:rsidRDefault="00AF6033" w:rsidP="00E90B5B">
      <w:pPr>
        <w:tabs>
          <w:tab w:val="left" w:pos="851"/>
        </w:tabs>
        <w:spacing w:after="0" w:line="276" w:lineRule="auto"/>
        <w:ind w:right="-1" w:firstLine="567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val="x-none" w:eastAsia="x-none"/>
        </w:rPr>
      </w:pPr>
      <w:r w:rsidRPr="00E90B5B">
        <w:rPr>
          <w:rFonts w:ascii="Times New Roman" w:eastAsia="MS Mincho" w:hAnsi="Times New Roman" w:cs="Times New Roman"/>
          <w:sz w:val="20"/>
          <w:szCs w:val="20"/>
          <w:lang w:val="x-none" w:eastAsia="x-none"/>
        </w:rPr>
        <w:t xml:space="preserve">Порядок проведения работ по сертификации продукции устанавливает поэтапную последовательность процедур сертификации продукции и оформления сертификатов соответствия.  </w:t>
      </w:r>
    </w:p>
    <w:p w:rsidR="00AF6033" w:rsidRPr="00E90B5B" w:rsidRDefault="00AF6033" w:rsidP="00E90B5B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MS Mincho" w:hAnsi="Times New Roman" w:cs="Times New Roman"/>
          <w:sz w:val="20"/>
          <w:szCs w:val="20"/>
          <w:lang w:val="x-none" w:eastAsia="x-none"/>
        </w:rPr>
      </w:pPr>
      <w:r w:rsidRPr="00E90B5B">
        <w:rPr>
          <w:rFonts w:ascii="Times New Roman" w:eastAsia="MS Mincho" w:hAnsi="Times New Roman" w:cs="Times New Roman"/>
          <w:sz w:val="20"/>
          <w:szCs w:val="20"/>
          <w:lang w:val="x-none" w:eastAsia="x-none"/>
        </w:rPr>
        <w:t>Работы по сертификации продукции включают следующие этапы:</w:t>
      </w:r>
    </w:p>
    <w:p w:rsidR="00AF6033" w:rsidRPr="00E90B5B" w:rsidRDefault="00AF6033" w:rsidP="00E90B5B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 w:rsidRPr="00E90B5B">
        <w:rPr>
          <w:rFonts w:ascii="Times New Roman" w:eastAsia="MS Mincho" w:hAnsi="Times New Roman" w:cs="Times New Roman"/>
          <w:sz w:val="20"/>
          <w:szCs w:val="20"/>
          <w:lang w:val="x-none" w:eastAsia="x-none"/>
        </w:rPr>
        <w:t>-</w:t>
      </w:r>
      <w:r w:rsidRPr="00E90B5B">
        <w:rPr>
          <w:rFonts w:ascii="Times New Roman" w:eastAsia="MS Mincho" w:hAnsi="Times New Roman" w:cs="Times New Roman"/>
          <w:sz w:val="20"/>
          <w:szCs w:val="20"/>
          <w:lang w:eastAsia="x-none"/>
        </w:rPr>
        <w:t xml:space="preserve"> </w:t>
      </w:r>
      <w:r w:rsidRPr="00E90B5B">
        <w:rPr>
          <w:rFonts w:ascii="Times New Roman" w:eastAsia="MS Mincho" w:hAnsi="Times New Roman" w:cs="Times New Roman"/>
          <w:sz w:val="20"/>
          <w:szCs w:val="20"/>
          <w:lang w:val="x-none" w:eastAsia="x-none"/>
        </w:rPr>
        <w:t xml:space="preserve">прием и </w:t>
      </w:r>
      <w:r w:rsidRPr="00E90B5B">
        <w:rPr>
          <w:rFonts w:ascii="Times New Roman" w:eastAsia="MS Mincho" w:hAnsi="Times New Roman" w:cs="Times New Roman"/>
          <w:sz w:val="20"/>
          <w:szCs w:val="20"/>
          <w:lang w:eastAsia="x-none"/>
        </w:rPr>
        <w:t xml:space="preserve">регистрация </w:t>
      </w:r>
      <w:r w:rsidRPr="00E90B5B">
        <w:rPr>
          <w:rFonts w:ascii="Times New Roman" w:eastAsia="MS Mincho" w:hAnsi="Times New Roman" w:cs="Times New Roman"/>
          <w:sz w:val="20"/>
          <w:szCs w:val="20"/>
          <w:lang w:val="x-none" w:eastAsia="x-none"/>
        </w:rPr>
        <w:t>заявки на сертификацию;</w:t>
      </w:r>
    </w:p>
    <w:p w:rsidR="00AF6033" w:rsidRPr="00E90B5B" w:rsidRDefault="00AF6033" w:rsidP="00E90B5B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MS Mincho" w:hAnsi="Times New Roman" w:cs="Times New Roman"/>
          <w:sz w:val="20"/>
          <w:szCs w:val="20"/>
          <w:lang w:val="x-none" w:eastAsia="x-none"/>
        </w:rPr>
      </w:pPr>
      <w:r w:rsidRPr="00E90B5B">
        <w:rPr>
          <w:rFonts w:ascii="Times New Roman" w:eastAsia="MS Mincho" w:hAnsi="Times New Roman" w:cs="Times New Roman"/>
          <w:sz w:val="20"/>
          <w:szCs w:val="20"/>
          <w:lang w:eastAsia="x-none"/>
        </w:rPr>
        <w:t xml:space="preserve">- </w:t>
      </w:r>
      <w:r w:rsidRPr="00E90B5B">
        <w:rPr>
          <w:rFonts w:ascii="Times New Roman" w:eastAsia="MS Mincho" w:hAnsi="Times New Roman" w:cs="Times New Roman"/>
          <w:sz w:val="20"/>
          <w:szCs w:val="20"/>
          <w:lang w:val="x-none" w:eastAsia="x-none"/>
        </w:rPr>
        <w:t>рассмотрение заявки и принятие решения по заявке;</w:t>
      </w:r>
    </w:p>
    <w:p w:rsidR="00AF6033" w:rsidRPr="00E90B5B" w:rsidRDefault="00AF6033" w:rsidP="00E90B5B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 w:rsidRPr="00E90B5B">
        <w:rPr>
          <w:rFonts w:ascii="Times New Roman" w:eastAsia="MS Mincho" w:hAnsi="Times New Roman" w:cs="Times New Roman"/>
          <w:sz w:val="20"/>
          <w:szCs w:val="20"/>
          <w:lang w:val="x-none" w:eastAsia="x-none"/>
        </w:rPr>
        <w:t xml:space="preserve">- отбор, идентификация образцов (проб) для испытаний, направление в аккредитованные испытательные лаборатории (центры); </w:t>
      </w:r>
    </w:p>
    <w:p w:rsidR="00AF6033" w:rsidRPr="00E90B5B" w:rsidRDefault="00AF6033" w:rsidP="00E90B5B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 w:rsidRPr="00E90B5B">
        <w:rPr>
          <w:rFonts w:ascii="Times New Roman" w:eastAsia="MS Mincho" w:hAnsi="Times New Roman" w:cs="Times New Roman"/>
          <w:sz w:val="20"/>
          <w:szCs w:val="20"/>
          <w:lang w:eastAsia="x-none"/>
        </w:rPr>
        <w:t>- проведение испытаний;</w:t>
      </w:r>
    </w:p>
    <w:p w:rsidR="00AF6033" w:rsidRPr="00E90B5B" w:rsidRDefault="00AF6033" w:rsidP="00E90B5B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MS Mincho" w:hAnsi="Times New Roman" w:cs="Times New Roman"/>
          <w:sz w:val="20"/>
          <w:szCs w:val="20"/>
          <w:lang w:val="x-none" w:eastAsia="x-none"/>
        </w:rPr>
      </w:pPr>
      <w:r w:rsidRPr="00E90B5B">
        <w:rPr>
          <w:rFonts w:ascii="Times New Roman" w:eastAsia="MS Mincho" w:hAnsi="Times New Roman" w:cs="Times New Roman"/>
          <w:sz w:val="20"/>
          <w:szCs w:val="20"/>
          <w:lang w:val="x-none" w:eastAsia="x-none"/>
        </w:rPr>
        <w:t>- анализ состояния производства (если это предусмотрено схемой сертификации);</w:t>
      </w:r>
    </w:p>
    <w:p w:rsidR="00AF6033" w:rsidRPr="00E90B5B" w:rsidRDefault="00AF6033" w:rsidP="00E90B5B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 w:rsidRPr="00E90B5B">
        <w:rPr>
          <w:rFonts w:ascii="Times New Roman" w:eastAsia="MS Mincho" w:hAnsi="Times New Roman" w:cs="Times New Roman"/>
          <w:sz w:val="20"/>
          <w:szCs w:val="20"/>
          <w:lang w:val="x-none" w:eastAsia="x-none"/>
        </w:rPr>
        <w:t xml:space="preserve">- анализ </w:t>
      </w:r>
      <w:r w:rsidRPr="00E90B5B">
        <w:rPr>
          <w:rFonts w:ascii="Times New Roman" w:eastAsia="MS Mincho" w:hAnsi="Times New Roman" w:cs="Times New Roman"/>
          <w:sz w:val="20"/>
          <w:szCs w:val="20"/>
          <w:lang w:eastAsia="x-none"/>
        </w:rPr>
        <w:t>полученных результатов и принятие решения о возможности выдачи сертификата соответствия; выдача сертификата соответствия;</w:t>
      </w:r>
    </w:p>
    <w:p w:rsidR="00AF6033" w:rsidRPr="00E90B5B" w:rsidRDefault="00AF6033" w:rsidP="00E90B5B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 w:rsidRPr="00E90B5B">
        <w:rPr>
          <w:rFonts w:ascii="Times New Roman" w:eastAsia="MS Mincho" w:hAnsi="Times New Roman" w:cs="Times New Roman"/>
          <w:sz w:val="20"/>
          <w:szCs w:val="20"/>
          <w:lang w:eastAsia="x-none"/>
        </w:rPr>
        <w:t>- осуществление инспекционного контроля сертифицированной продукции (в соответствии с применяемой схемой сертификации)</w:t>
      </w:r>
    </w:p>
    <w:p w:rsidR="00AF6033" w:rsidRPr="00E90B5B" w:rsidRDefault="00AF6033" w:rsidP="00E90B5B">
      <w:pPr>
        <w:tabs>
          <w:tab w:val="left" w:pos="851"/>
        </w:tabs>
        <w:spacing w:after="0" w:line="276" w:lineRule="auto"/>
        <w:ind w:right="-1" w:firstLine="567"/>
        <w:jc w:val="both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 w:rsidRPr="00E90B5B">
        <w:rPr>
          <w:rFonts w:ascii="Times New Roman" w:eastAsia="MS Mincho" w:hAnsi="Times New Roman" w:cs="Times New Roman"/>
          <w:sz w:val="20"/>
          <w:szCs w:val="20"/>
          <w:lang w:eastAsia="x-none"/>
        </w:rPr>
        <w:t>- корректирующие</w:t>
      </w:r>
      <w:r w:rsidRPr="00E90B5B">
        <w:rPr>
          <w:rFonts w:ascii="Times New Roman" w:eastAsia="MS Mincho" w:hAnsi="Times New Roman" w:cs="Times New Roman"/>
          <w:sz w:val="20"/>
          <w:szCs w:val="20"/>
          <w:lang w:val="x-none" w:eastAsia="x-none"/>
        </w:rPr>
        <w:t xml:space="preserve"> мероприятия при нарушении соответствия продукции установленным требованиям и неправильного применения знака соответствия. </w:t>
      </w:r>
    </w:p>
    <w:p w:rsidR="00AF6033" w:rsidRPr="00E90B5B" w:rsidRDefault="00AF6033" w:rsidP="00E90B5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F6033" w:rsidRPr="00E9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67CF6"/>
    <w:multiLevelType w:val="hybridMultilevel"/>
    <w:tmpl w:val="0BF04E98"/>
    <w:lvl w:ilvl="0" w:tplc="FCA2963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663A4C"/>
    <w:multiLevelType w:val="hybridMultilevel"/>
    <w:tmpl w:val="B3C4E8B8"/>
    <w:lvl w:ilvl="0" w:tplc="C9FC7B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6E05F5"/>
    <w:multiLevelType w:val="multilevel"/>
    <w:tmpl w:val="61E4C5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2" w:hanging="615"/>
      </w:pPr>
      <w:rPr>
        <w:rFonts w:hint="default"/>
        <w:b/>
        <w:i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  <w:sz w:val="22"/>
      </w:rPr>
    </w:lvl>
  </w:abstractNum>
  <w:abstractNum w:abstractNumId="3" w15:restartNumberingAfterBreak="0">
    <w:nsid w:val="362609A5"/>
    <w:multiLevelType w:val="multilevel"/>
    <w:tmpl w:val="90CA1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" w15:restartNumberingAfterBreak="0">
    <w:nsid w:val="365F1BCF"/>
    <w:multiLevelType w:val="hybridMultilevel"/>
    <w:tmpl w:val="2CC0285E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7915A5"/>
    <w:multiLevelType w:val="hybridMultilevel"/>
    <w:tmpl w:val="2A7AD8F0"/>
    <w:lvl w:ilvl="0" w:tplc="C9FC7B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383258"/>
    <w:multiLevelType w:val="hybridMultilevel"/>
    <w:tmpl w:val="0C1E1C36"/>
    <w:lvl w:ilvl="0" w:tplc="7BB8CD42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FFB7004"/>
    <w:multiLevelType w:val="multilevel"/>
    <w:tmpl w:val="61E4C5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2" w:hanging="615"/>
      </w:pPr>
      <w:rPr>
        <w:rFonts w:hint="default"/>
        <w:b/>
        <w:i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  <w:sz w:val="22"/>
      </w:rPr>
    </w:lvl>
  </w:abstractNum>
  <w:abstractNum w:abstractNumId="8" w15:restartNumberingAfterBreak="0">
    <w:nsid w:val="607C363D"/>
    <w:multiLevelType w:val="hybridMultilevel"/>
    <w:tmpl w:val="FABA41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B92398"/>
    <w:multiLevelType w:val="hybridMultilevel"/>
    <w:tmpl w:val="9474BF98"/>
    <w:lvl w:ilvl="0" w:tplc="C3E2269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21FFB"/>
    <w:multiLevelType w:val="hybridMultilevel"/>
    <w:tmpl w:val="BA5A9E8A"/>
    <w:lvl w:ilvl="0" w:tplc="6E82E6EE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7C8141F6"/>
    <w:multiLevelType w:val="hybridMultilevel"/>
    <w:tmpl w:val="6F8E02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18"/>
    <w:rsid w:val="001101C3"/>
    <w:rsid w:val="00192B18"/>
    <w:rsid w:val="005266E6"/>
    <w:rsid w:val="005C7838"/>
    <w:rsid w:val="00896EB9"/>
    <w:rsid w:val="00AF6033"/>
    <w:rsid w:val="00E90B5B"/>
    <w:rsid w:val="00F3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5DDF6-CCC3-4A5F-98B3-74E1D358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 Знак Знак,Заголовок 1 Знак Знак Знак Знак,Заголовок 11,новая страница"/>
    <w:basedOn w:val="a"/>
    <w:next w:val="a"/>
    <w:link w:val="10"/>
    <w:uiPriority w:val="9"/>
    <w:qFormat/>
    <w:rsid w:val="001101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1C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Заголовок 11 Знак,новая страница Знак"/>
    <w:basedOn w:val="a0"/>
    <w:link w:val="1"/>
    <w:uiPriority w:val="9"/>
    <w:rsid w:val="001101C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1">
    <w:name w:val="s_1"/>
    <w:basedOn w:val="a"/>
    <w:rsid w:val="0011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3990</Words>
  <Characters>22748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Плетнева Анна Радиславовна</cp:lastModifiedBy>
  <cp:revision>8</cp:revision>
  <dcterms:created xsi:type="dcterms:W3CDTF">2019-07-22T06:54:00Z</dcterms:created>
  <dcterms:modified xsi:type="dcterms:W3CDTF">2019-07-22T07:14:00Z</dcterms:modified>
</cp:coreProperties>
</file>